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4F" w:rsidRDefault="0049402D">
      <w:pPr>
        <w:rPr>
          <w:rFonts w:eastAsia="Times New Roman"/>
          <w:noProof/>
          <w:lang w:eastAsia="fr-FR"/>
        </w:rPr>
      </w:pPr>
      <w:r>
        <w:rPr>
          <w:rFonts w:eastAsia="Times New Roman"/>
          <w:noProof/>
          <w:lang w:eastAsia="fr-FR"/>
        </w:rPr>
        <w:t>Psychologie Positive n°13</w:t>
      </w:r>
      <w:r w:rsidR="005A47E1">
        <w:rPr>
          <w:rFonts w:eastAsia="Times New Roman"/>
          <w:noProof/>
          <w:lang w:eastAsia="fr-FR"/>
        </w:rPr>
        <w:t xml:space="preserve">, </w:t>
      </w:r>
      <w:r>
        <w:rPr>
          <w:rFonts w:eastAsia="Times New Roman"/>
          <w:noProof/>
          <w:lang w:eastAsia="fr-FR"/>
        </w:rPr>
        <w:t>avril</w:t>
      </w:r>
      <w:r w:rsidR="00214EA2">
        <w:rPr>
          <w:rFonts w:eastAsia="Times New Roman"/>
          <w:noProof/>
          <w:lang w:eastAsia="fr-FR"/>
        </w:rPr>
        <w:t xml:space="preserve"> 2017</w:t>
      </w:r>
    </w:p>
    <w:p w:rsidR="00214EA2" w:rsidRDefault="00214EA2">
      <w:pPr>
        <w:rPr>
          <w:rFonts w:eastAsia="Times New Roman"/>
          <w:noProof/>
          <w:lang w:eastAsia="fr-FR"/>
        </w:rPr>
      </w:pPr>
    </w:p>
    <w:p w:rsidR="00214EA2" w:rsidRDefault="00214EA2">
      <w:pPr>
        <w:rPr>
          <w:rFonts w:eastAsia="Times New Roman"/>
          <w:noProof/>
          <w:lang w:eastAsia="fr-FR"/>
        </w:rPr>
      </w:pPr>
    </w:p>
    <w:p w:rsidR="00470DFE" w:rsidRPr="00214EA2" w:rsidRDefault="0049402D">
      <w:pPr>
        <w:rPr>
          <w:rFonts w:eastAsia="Times New Roman"/>
          <w:noProof/>
          <w:lang w:eastAsia="fr-FR"/>
        </w:rPr>
      </w:pPr>
      <w:bookmarkStart w:id="0" w:name="_GoBack"/>
      <w:r>
        <w:rPr>
          <w:rFonts w:eastAsia="Times New Roman"/>
          <w:noProof/>
          <w:lang w:eastAsia="fr-FR"/>
        </w:rPr>
        <w:drawing>
          <wp:inline distT="0" distB="0" distL="0" distR="0">
            <wp:extent cx="6953093" cy="8639881"/>
            <wp:effectExtent l="0" t="0" r="635" b="8890"/>
            <wp:docPr id="2" name="Image 2" descr="cid:D6B6D12C-CF38-4E12-8D28-A1C7294307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E6D2B4-8A8B-4552-884C-2C08AB58B270" descr="cid:D6B6D12C-CF38-4E12-8D28-A1C7294307E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158" cy="864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0DFE" w:rsidRPr="00214EA2" w:rsidSect="0083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B4"/>
    <w:rsid w:val="0007778D"/>
    <w:rsid w:val="00214EA2"/>
    <w:rsid w:val="00300FC0"/>
    <w:rsid w:val="00420E4F"/>
    <w:rsid w:val="00470DFE"/>
    <w:rsid w:val="0049402D"/>
    <w:rsid w:val="005A47E1"/>
    <w:rsid w:val="00835BB4"/>
    <w:rsid w:val="00AD2CAB"/>
    <w:rsid w:val="00C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4DA4-52DB-4302-82DB-23BEBA9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6B6D12C-CF38-4E12-8D28-A1C7294307E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NADISIC Thierry</dc:creator>
  <cp:keywords/>
  <dc:description/>
  <cp:lastModifiedBy>NADISIC Thierry</cp:lastModifiedBy>
  <cp:revision>3</cp:revision>
  <dcterms:created xsi:type="dcterms:W3CDTF">2017-05-10T09:17:00Z</dcterms:created>
  <dcterms:modified xsi:type="dcterms:W3CDTF">2017-05-10T09:18:00Z</dcterms:modified>
</cp:coreProperties>
</file>